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6F3" w:rsidRDefault="00F326F3" w:rsidP="00F326F3">
      <w:pPr>
        <w:pStyle w:val="a3"/>
        <w:shd w:val="clear" w:color="auto" w:fill="FFFFFF"/>
        <w:spacing w:line="319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  Режим   и график работы.</w:t>
      </w:r>
    </w:p>
    <w:p w:rsidR="00F326F3" w:rsidRDefault="00F326F3" w:rsidP="00F326F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Учебный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год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начинается,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как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правило,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первого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сентября,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если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же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1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сентября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приходится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на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выходной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день,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учебный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год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начинается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в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первый,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следующий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за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ним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рабочий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день.</w:t>
      </w:r>
    </w:p>
    <w:p w:rsidR="00F326F3" w:rsidRDefault="00F326F3" w:rsidP="00F326F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>       </w:t>
      </w:r>
      <w:r>
        <w:rPr>
          <w:rFonts w:ascii="Verdana" w:hAnsi="Verdana" w:cs="Verdana"/>
          <w:color w:val="000000"/>
          <w:sz w:val="21"/>
          <w:szCs w:val="21"/>
        </w:rPr>
        <w:t>Продолжительность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учебного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года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составляет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в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первых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классах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33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недели,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во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2-4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классах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-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34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недели,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в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остальных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-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35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недель;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в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9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классах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-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не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менее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34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недель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(без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учета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государственной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(итоговой)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аттестации).</w:t>
      </w:r>
    </w:p>
    <w:p w:rsidR="00F326F3" w:rsidRDefault="00F326F3" w:rsidP="00F326F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>       </w:t>
      </w:r>
      <w:r>
        <w:rPr>
          <w:rFonts w:ascii="Verdana" w:hAnsi="Verdana" w:cs="Verdana"/>
          <w:color w:val="000000"/>
          <w:sz w:val="21"/>
          <w:szCs w:val="21"/>
        </w:rPr>
        <w:t>Продолжительность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каникул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в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течени</w:t>
      </w:r>
      <w:r>
        <w:rPr>
          <w:rFonts w:ascii="Verdana" w:hAnsi="Verdana"/>
          <w:color w:val="000000"/>
          <w:sz w:val="21"/>
          <w:szCs w:val="21"/>
        </w:rPr>
        <w:t>е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учебного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года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составляет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не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менее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30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календарных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дней,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летом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-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не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менее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8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недель.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Для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обучающихся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первых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классов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в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течение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года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устанавливаются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дополнительные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недельные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каникулы.</w:t>
      </w:r>
    </w:p>
    <w:p w:rsidR="00F326F3" w:rsidRDefault="00F326F3" w:rsidP="00F326F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>        </w:t>
      </w:r>
      <w:r>
        <w:rPr>
          <w:rFonts w:ascii="Verdana" w:hAnsi="Verdana" w:cs="Verdana"/>
          <w:color w:val="000000"/>
          <w:sz w:val="21"/>
          <w:szCs w:val="21"/>
        </w:rPr>
        <w:t>Учреждение работает в режиме пятидневной учебной недели. 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Начало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ур</w:t>
      </w:r>
      <w:r>
        <w:rPr>
          <w:rFonts w:ascii="Verdana" w:hAnsi="Verdana"/>
          <w:color w:val="000000"/>
          <w:sz w:val="21"/>
          <w:szCs w:val="21"/>
        </w:rPr>
        <w:t>оков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в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9.00,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продолжительность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урока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40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минут;</w:t>
      </w:r>
    </w:p>
    <w:p w:rsidR="00F326F3" w:rsidRDefault="00F326F3" w:rsidP="00F326F3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в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первых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классах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ступенчатый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режим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продолжительности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урока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(от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35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минут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в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первом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полугодии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до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40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минут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во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втором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полугодии),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перемены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между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уроками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-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2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по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20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минут,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остальные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по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10</w:t>
      </w:r>
      <w:r>
        <w:rPr>
          <w:rFonts w:ascii="Arial" w:hAnsi="Arial" w:cs="Arial"/>
          <w:color w:val="000000"/>
          <w:sz w:val="21"/>
          <w:szCs w:val="21"/>
        </w:rPr>
        <w:t> </w:t>
      </w:r>
      <w:r>
        <w:rPr>
          <w:rFonts w:ascii="Verdana" w:hAnsi="Verdana" w:cs="Verdana"/>
          <w:color w:val="000000"/>
          <w:sz w:val="21"/>
          <w:szCs w:val="21"/>
        </w:rPr>
        <w:t>минут</w:t>
      </w:r>
      <w:r>
        <w:rPr>
          <w:rFonts w:ascii="Verdana" w:hAnsi="Verdana"/>
          <w:color w:val="000000"/>
          <w:sz w:val="21"/>
          <w:szCs w:val="21"/>
        </w:rPr>
        <w:t>.</w:t>
      </w:r>
    </w:p>
    <w:p w:rsidR="00650A7D" w:rsidRDefault="00F326F3"/>
    <w:sectPr w:rsidR="00650A7D" w:rsidSect="00BF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326F3"/>
    <w:rsid w:val="002B790F"/>
    <w:rsid w:val="008D2DA9"/>
    <w:rsid w:val="00BF629F"/>
    <w:rsid w:val="00F32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26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2025-01-17T20:34:00Z</dcterms:created>
  <dcterms:modified xsi:type="dcterms:W3CDTF">2025-01-17T20:34:00Z</dcterms:modified>
</cp:coreProperties>
</file>